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D8" w:rsidRPr="00CE464F" w:rsidRDefault="00CE464F" w:rsidP="006D32D8">
      <w:pPr>
        <w:spacing w:after="0"/>
        <w:ind w:left="14"/>
        <w:rPr>
          <w:rFonts w:asciiTheme="minorHAnsi" w:eastAsia="Times New Roman" w:hAnsiTheme="minorHAnsi" w:cs="Times New Roman"/>
        </w:rPr>
      </w:pPr>
      <w:r w:rsidRPr="00CE464F">
        <w:rPr>
          <w:rFonts w:asciiTheme="minorHAnsi" w:eastAsia="Times New Roman" w:hAnsiTheme="minorHAnsi" w:cs="Times New Roman"/>
        </w:rPr>
        <w:t>Załącznik 1</w:t>
      </w:r>
      <w:r w:rsidR="003C3FD6">
        <w:rPr>
          <w:rFonts w:asciiTheme="minorHAnsi" w:eastAsia="Times New Roman" w:hAnsiTheme="minorHAnsi" w:cs="Times New Roman"/>
        </w:rPr>
        <w:t>.</w:t>
      </w:r>
    </w:p>
    <w:p w:rsidR="00CE464F" w:rsidRPr="00183F91" w:rsidRDefault="00CE464F" w:rsidP="006D32D8">
      <w:pPr>
        <w:spacing w:after="0"/>
        <w:ind w:left="14"/>
        <w:rPr>
          <w:rFonts w:asciiTheme="minorHAnsi" w:hAnsiTheme="minorHAnsi"/>
        </w:rPr>
      </w:pPr>
    </w:p>
    <w:p w:rsidR="006D32D8" w:rsidRDefault="006D32D8" w:rsidP="00CE464F">
      <w:pPr>
        <w:spacing w:after="17"/>
        <w:jc w:val="center"/>
        <w:rPr>
          <w:rFonts w:asciiTheme="minorHAnsi" w:eastAsia="Times New Roman" w:hAnsiTheme="minorHAnsi" w:cs="Times New Roman"/>
          <w:b/>
        </w:rPr>
      </w:pPr>
      <w:r w:rsidRPr="00183F91">
        <w:rPr>
          <w:rFonts w:asciiTheme="minorHAnsi" w:eastAsia="Times New Roman" w:hAnsiTheme="minorHAnsi" w:cs="Times New Roman"/>
          <w:b/>
        </w:rPr>
        <w:t xml:space="preserve">Zgłoszenie kandydata na </w:t>
      </w:r>
      <w:r>
        <w:rPr>
          <w:rFonts w:asciiTheme="minorHAnsi" w:eastAsia="Times New Roman" w:hAnsiTheme="minorHAnsi" w:cs="Times New Roman"/>
          <w:b/>
        </w:rPr>
        <w:t xml:space="preserve">członka Zespołu Krajowego </w:t>
      </w:r>
      <w:r w:rsidR="00CE464F">
        <w:rPr>
          <w:rFonts w:asciiTheme="minorHAnsi" w:eastAsia="Times New Roman" w:hAnsiTheme="minorHAnsi" w:cs="Times New Roman"/>
          <w:b/>
        </w:rPr>
        <w:t>ds. egzaminu zawodowego</w:t>
      </w:r>
    </w:p>
    <w:p w:rsidR="006D32D8" w:rsidRPr="00183F91" w:rsidRDefault="006D32D8" w:rsidP="006D32D8">
      <w:pPr>
        <w:spacing w:after="17"/>
        <w:ind w:left="2040"/>
        <w:rPr>
          <w:rFonts w:asciiTheme="minorHAnsi" w:hAnsiTheme="minorHAnsi"/>
        </w:rPr>
      </w:pPr>
    </w:p>
    <w:p w:rsidR="000F5D76" w:rsidRDefault="006D32D8" w:rsidP="006D32D8">
      <w:pPr>
        <w:spacing w:after="120"/>
        <w:rPr>
          <w:rFonts w:asciiTheme="minorHAnsi" w:eastAsia="Times New Roman" w:hAnsiTheme="minorHAnsi" w:cs="Times New Roman"/>
        </w:rPr>
      </w:pPr>
      <w:r w:rsidRPr="00183F91">
        <w:rPr>
          <w:rFonts w:asciiTheme="minorHAnsi" w:eastAsia="Times New Roman" w:hAnsiTheme="minorHAnsi" w:cs="Times New Roman"/>
        </w:rPr>
        <w:t>…..………..…………</w:t>
      </w:r>
      <w:r>
        <w:rPr>
          <w:rFonts w:asciiTheme="minorHAnsi" w:eastAsia="Times New Roman" w:hAnsiTheme="minorHAnsi" w:cs="Times New Roman"/>
        </w:rPr>
        <w:t>………………………………………………………………..</w:t>
      </w:r>
      <w:r w:rsidRPr="00183F91">
        <w:rPr>
          <w:rFonts w:asciiTheme="minorHAnsi" w:eastAsia="Times New Roman" w:hAnsiTheme="minorHAnsi" w:cs="Times New Roman"/>
        </w:rPr>
        <w:t>……</w:t>
      </w:r>
      <w:r>
        <w:rPr>
          <w:rFonts w:asciiTheme="minorHAnsi" w:eastAsia="Times New Roman" w:hAnsiTheme="minorHAnsi" w:cs="Times New Roman"/>
        </w:rPr>
        <w:t>……………………………………………………………</w:t>
      </w:r>
    </w:p>
    <w:p w:rsidR="006D32D8" w:rsidRPr="00183F91" w:rsidRDefault="006D32D8" w:rsidP="000C66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…………………………………………………………………………………………………………………………………………….</w:t>
      </w:r>
      <w:r w:rsidRPr="00183F91">
        <w:rPr>
          <w:rFonts w:asciiTheme="minorHAnsi" w:eastAsia="Times New Roman" w:hAnsiTheme="minorHAnsi" w:cs="Times New Roman"/>
        </w:rPr>
        <w:t>………</w:t>
      </w:r>
      <w:r>
        <w:rPr>
          <w:rFonts w:asciiTheme="minorHAnsi" w:eastAsia="Times New Roman" w:hAnsiTheme="minorHAnsi" w:cs="Times New Roman"/>
        </w:rPr>
        <w:t>…..</w:t>
      </w:r>
      <w:r w:rsidRPr="00183F91">
        <w:rPr>
          <w:rFonts w:asciiTheme="minorHAnsi" w:eastAsia="Times New Roman" w:hAnsiTheme="minorHAnsi" w:cs="Times New Roman"/>
        </w:rPr>
        <w:t>…</w:t>
      </w:r>
      <w:r w:rsidRPr="00183F91">
        <w:rPr>
          <w:rFonts w:asciiTheme="minorHAnsi" w:eastAsia="Times New Roman" w:hAnsiTheme="minorHAnsi" w:cs="Times New Roman"/>
          <w:b/>
        </w:rPr>
        <w:t xml:space="preserve"> </w:t>
      </w:r>
    </w:p>
    <w:p w:rsidR="00B36A1F" w:rsidRDefault="00B36A1F" w:rsidP="00B36A1F">
      <w:pPr>
        <w:jc w:val="center"/>
        <w:rPr>
          <w:b/>
        </w:rPr>
      </w:pPr>
      <w:r>
        <w:rPr>
          <w:rFonts w:asciiTheme="minorHAnsi" w:eastAsia="Times New Roman" w:hAnsiTheme="minorHAnsi" w:cs="Times New Roman"/>
          <w:sz w:val="18"/>
          <w:szCs w:val="18"/>
        </w:rPr>
        <w:t>(wpisać deklarowaną kwalifikac</w:t>
      </w:r>
      <w:r w:rsidRPr="00B36A1F">
        <w:rPr>
          <w:rFonts w:asciiTheme="minorHAnsi" w:eastAsia="Times New Roman" w:hAnsiTheme="minorHAnsi" w:cs="Times New Roman"/>
          <w:sz w:val="18"/>
          <w:szCs w:val="18"/>
        </w:rPr>
        <w:t>ję</w:t>
      </w:r>
      <w:r w:rsidR="006D32D8" w:rsidRPr="00B36A1F">
        <w:rPr>
          <w:rFonts w:asciiTheme="minorHAnsi" w:eastAsia="Times New Roman" w:hAnsiTheme="minorHAnsi" w:cs="Times New Roman"/>
          <w:sz w:val="18"/>
          <w:szCs w:val="18"/>
        </w:rPr>
        <w:t xml:space="preserve"> z </w:t>
      </w:r>
      <w:r>
        <w:rPr>
          <w:sz w:val="18"/>
          <w:szCs w:val="18"/>
        </w:rPr>
        <w:t>l</w:t>
      </w:r>
      <w:r w:rsidRPr="00B36A1F">
        <w:rPr>
          <w:sz w:val="18"/>
          <w:szCs w:val="18"/>
        </w:rPr>
        <w:t>ist</w:t>
      </w:r>
      <w:r>
        <w:rPr>
          <w:sz w:val="18"/>
          <w:szCs w:val="18"/>
        </w:rPr>
        <w:t>y</w:t>
      </w:r>
      <w:r w:rsidRPr="00B36A1F">
        <w:rPr>
          <w:sz w:val="18"/>
          <w:szCs w:val="18"/>
        </w:rPr>
        <w:t xml:space="preserve"> kwalifikacji i zawodów PPKZ 2019</w:t>
      </w:r>
      <w:r>
        <w:rPr>
          <w:sz w:val="18"/>
          <w:szCs w:val="18"/>
        </w:rPr>
        <w:t>)</w:t>
      </w:r>
      <w:bookmarkStart w:id="0" w:name="_GoBack"/>
      <w:bookmarkEnd w:id="0"/>
    </w:p>
    <w:p w:rsidR="006D32D8" w:rsidRDefault="006D32D8" w:rsidP="000C6665">
      <w:pPr>
        <w:spacing w:after="0" w:line="240" w:lineRule="auto"/>
        <w:ind w:firstLine="301"/>
        <w:jc w:val="center"/>
        <w:rPr>
          <w:rFonts w:asciiTheme="minorHAnsi" w:eastAsia="Times New Roman" w:hAnsiTheme="minorHAnsi" w:cs="Times New Roman"/>
          <w:sz w:val="18"/>
          <w:szCs w:val="18"/>
        </w:rPr>
      </w:pPr>
    </w:p>
    <w:p w:rsidR="000C6665" w:rsidRPr="00183F91" w:rsidRDefault="000C6665" w:rsidP="000C6665">
      <w:pPr>
        <w:spacing w:after="0" w:line="240" w:lineRule="auto"/>
        <w:ind w:firstLine="301"/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9723" w:type="dxa"/>
        <w:tblInd w:w="-79" w:type="dxa"/>
        <w:tblCellMar>
          <w:top w:w="53" w:type="dxa"/>
          <w:left w:w="41" w:type="dxa"/>
          <w:right w:w="22" w:type="dxa"/>
        </w:tblCellMar>
        <w:tblLook w:val="04A0" w:firstRow="1" w:lastRow="0" w:firstColumn="1" w:lastColumn="0" w:noHBand="0" w:noVBand="1"/>
      </w:tblPr>
      <w:tblGrid>
        <w:gridCol w:w="425"/>
        <w:gridCol w:w="9298"/>
      </w:tblGrid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86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1.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Imię (imiona):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86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2.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Nazwisko: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115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3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Data i miejsce urodzenia: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115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4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PESEL: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ind w:left="115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5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Adres zamieszkania: 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115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6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Adres poczty elektronicznej (e-mail): 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86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7.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Telefon komórkowy: 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2D8" w:rsidRPr="00183F91" w:rsidRDefault="006D32D8" w:rsidP="00F9778B">
            <w:pPr>
              <w:ind w:left="86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8.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Aktualne miejsce pracy: 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32D8" w:rsidRPr="00183F91" w:rsidRDefault="006D32D8" w:rsidP="00F9778B">
            <w:pPr>
              <w:ind w:left="86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9. 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Stanowisko:  </w:t>
            </w:r>
          </w:p>
        </w:tc>
      </w:tr>
      <w:tr w:rsidR="006D32D8" w:rsidRPr="00183F91" w:rsidTr="000F5D76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31"/>
              <w:jc w:val="both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10. 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  <w:b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Wykształcenie (tytuł, nazwa uczelni, wydział, specjalność, rok ukończenia):  </w:t>
            </w:r>
          </w:p>
        </w:tc>
      </w:tr>
    </w:tbl>
    <w:p w:rsidR="006D32D8" w:rsidRDefault="006D32D8" w:rsidP="006D32D8">
      <w:pPr>
        <w:spacing w:after="40"/>
        <w:ind w:left="14"/>
        <w:rPr>
          <w:rFonts w:asciiTheme="minorHAnsi" w:eastAsia="Times New Roman" w:hAnsiTheme="minorHAnsi" w:cs="Times New Roman"/>
        </w:rPr>
      </w:pPr>
    </w:p>
    <w:p w:rsidR="006D32D8" w:rsidRPr="00183F91" w:rsidRDefault="006D32D8" w:rsidP="006D32D8">
      <w:pPr>
        <w:spacing w:after="40"/>
        <w:ind w:left="14"/>
        <w:rPr>
          <w:rFonts w:asciiTheme="minorHAnsi" w:hAnsiTheme="minorHAnsi"/>
        </w:rPr>
      </w:pPr>
      <w:r w:rsidRPr="00183F91">
        <w:rPr>
          <w:rFonts w:asciiTheme="minorHAnsi" w:eastAsia="Times New Roman" w:hAnsiTheme="minorHAnsi" w:cs="Times New Roman"/>
        </w:rPr>
        <w:t xml:space="preserve"> </w:t>
      </w:r>
      <w:r w:rsidRPr="00183F91">
        <w:rPr>
          <w:rFonts w:asciiTheme="minorHAnsi" w:eastAsia="Times New Roman" w:hAnsiTheme="minorHAnsi" w:cs="Times New Roman"/>
          <w:u w:val="single" w:color="000000"/>
        </w:rPr>
        <w:t xml:space="preserve">Warunkiem przystąpienia do rekrutacji jest </w:t>
      </w:r>
      <w:r w:rsidRPr="00183F91">
        <w:rPr>
          <w:rFonts w:asciiTheme="minorHAnsi" w:eastAsia="Times New Roman" w:hAnsiTheme="minorHAnsi" w:cs="Times New Roman"/>
          <w:b/>
          <w:u w:val="single" w:color="000000"/>
        </w:rPr>
        <w:t>spełnienie wymagań koniecznych</w:t>
      </w:r>
      <w:r w:rsidRPr="00183F91">
        <w:rPr>
          <w:rFonts w:asciiTheme="minorHAnsi" w:eastAsia="Times New Roman" w:hAnsiTheme="minorHAnsi" w:cs="Times New Roman"/>
        </w:rPr>
        <w:t>:   (</w:t>
      </w:r>
      <w:r w:rsidRPr="00183F91">
        <w:rPr>
          <w:rFonts w:asciiTheme="minorHAnsi" w:eastAsia="Times New Roman" w:hAnsiTheme="minorHAnsi" w:cs="Times New Roman"/>
          <w:i/>
        </w:rPr>
        <w:t>proszę zaznaczyć „X” jeżeli kryterium  jest  spełnione)</w:t>
      </w:r>
    </w:p>
    <w:tbl>
      <w:tblPr>
        <w:tblStyle w:val="TableGrid"/>
        <w:tblW w:w="9755" w:type="dxa"/>
        <w:tblInd w:w="19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082"/>
        <w:gridCol w:w="722"/>
      </w:tblGrid>
      <w:tr w:rsidR="006D32D8" w:rsidRPr="00183F91" w:rsidTr="00EC4B8F">
        <w:trPr>
          <w:trHeight w:val="567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6D32D8" w:rsidRDefault="006D32D8" w:rsidP="00F9778B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1.</w:t>
            </w:r>
            <w:r w:rsidRPr="006D32D8">
              <w:rPr>
                <w:rFonts w:asciiTheme="minorHAnsi" w:eastAsia="Times New Roman" w:hAnsiTheme="minorHAnsi" w:cs="Times New Roman"/>
              </w:rPr>
              <w:t>Nauczyciel dyplomowany/mianowany, nauczyciel akademicki, instruktor praktycznej nauki zawodu, przedstawiciel pracodawcy, przedstawiciel ministerstwa właściwego dla danego zawodu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62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6D32D8" w:rsidRPr="00183F91" w:rsidTr="00F9778B">
        <w:trPr>
          <w:trHeight w:val="56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 2</w:t>
            </w:r>
            <w:r w:rsidRPr="00183F91">
              <w:rPr>
                <w:rFonts w:asciiTheme="minorHAnsi" w:eastAsia="Times New Roman" w:hAnsiTheme="minorHAnsi" w:cs="Times New Roman"/>
              </w:rPr>
              <w:t xml:space="preserve">. Wykształcenie 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kierunkowe zgodne z zawodem, w którym opracowany/recenzowany będzie arkusz egzaminacyjny (nie dotyczy koordynatora)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62"/>
              <w:jc w:val="center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w zawodzie pokrewnym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62"/>
              <w:jc w:val="center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F9778B">
        <w:trPr>
          <w:trHeight w:val="54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3</w:t>
            </w:r>
            <w:r w:rsidRPr="00183F91">
              <w:rPr>
                <w:rFonts w:asciiTheme="minorHAnsi" w:eastAsia="Times New Roman" w:hAnsiTheme="minorHAnsi" w:cs="Times New Roman"/>
              </w:rPr>
              <w:t xml:space="preserve">. Umiejętność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analizy wskaźników statystycznych programu komputerowego ITEMAN (nie dotyczy autorów /recenzentów zadań do etapu praktycznego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62"/>
              <w:jc w:val="center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obsługi pakietu biurowego MS Office (Word, Excel)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62"/>
              <w:jc w:val="center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F9778B">
        <w:trPr>
          <w:trHeight w:val="567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>4</w:t>
            </w:r>
            <w:r w:rsidRPr="00183F91">
              <w:rPr>
                <w:rFonts w:asciiTheme="minorHAnsi" w:eastAsia="Times New Roman" w:hAnsiTheme="minorHAnsi" w:cs="Times New Roman"/>
              </w:rPr>
              <w:t xml:space="preserve">. Doświadczenie w zakresie: sprawdzania i oceniania prac egzaminacyjnych (np. przewodniczący zespołu egzaminatorów, egzaminator); obserwacji i oceny rezultatów (egzaminator)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62"/>
              <w:jc w:val="center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6D32D8" w:rsidRDefault="006D32D8" w:rsidP="006D32D8">
      <w:pPr>
        <w:spacing w:after="0" w:line="240" w:lineRule="auto"/>
        <w:ind w:left="11"/>
        <w:rPr>
          <w:rFonts w:asciiTheme="minorHAnsi" w:eastAsia="Times New Roman" w:hAnsiTheme="minorHAnsi" w:cs="Times New Roman"/>
        </w:rPr>
      </w:pPr>
    </w:p>
    <w:p w:rsidR="006D32D8" w:rsidRPr="00183F91" w:rsidRDefault="006D32D8" w:rsidP="006D32D8">
      <w:pPr>
        <w:spacing w:after="0" w:line="240" w:lineRule="auto"/>
        <w:ind w:left="11"/>
        <w:rPr>
          <w:rFonts w:asciiTheme="minorHAnsi" w:eastAsia="Times New Roman" w:hAnsiTheme="minorHAnsi" w:cs="Times New Roman"/>
        </w:rPr>
      </w:pPr>
      <w:r w:rsidRPr="00183F91">
        <w:rPr>
          <w:rFonts w:asciiTheme="minorHAnsi" w:eastAsia="Times New Roman" w:hAnsiTheme="minorHAnsi" w:cs="Times New Roman"/>
        </w:rPr>
        <w:t xml:space="preserve"> </w:t>
      </w:r>
      <w:r w:rsidRPr="00183F91">
        <w:rPr>
          <w:rFonts w:asciiTheme="minorHAnsi" w:eastAsia="Times New Roman" w:hAnsiTheme="minorHAnsi" w:cs="Times New Roman"/>
          <w:u w:val="single" w:color="000000"/>
        </w:rPr>
        <w:t xml:space="preserve">Dodatkowe punkty kandydat może uzyskać </w:t>
      </w:r>
      <w:r w:rsidRPr="00183F91">
        <w:rPr>
          <w:rFonts w:asciiTheme="minorHAnsi" w:eastAsia="Times New Roman" w:hAnsiTheme="minorHAnsi" w:cs="Times New Roman"/>
          <w:b/>
          <w:u w:val="single" w:color="000000"/>
        </w:rPr>
        <w:t>spełniając kryteria</w:t>
      </w:r>
      <w:r w:rsidRPr="00183F91">
        <w:rPr>
          <w:rFonts w:asciiTheme="minorHAnsi" w:eastAsia="Times New Roman" w:hAnsiTheme="minorHAnsi" w:cs="Times New Roman"/>
          <w:u w:val="single" w:color="000000"/>
        </w:rPr>
        <w:t>:</w:t>
      </w:r>
      <w:r w:rsidRPr="00183F91">
        <w:rPr>
          <w:rFonts w:asciiTheme="minorHAnsi" w:eastAsia="Times New Roman" w:hAnsiTheme="minorHAnsi" w:cs="Times New Roman"/>
        </w:rPr>
        <w:t xml:space="preserve"> </w:t>
      </w:r>
    </w:p>
    <w:p w:rsidR="006D32D8" w:rsidRPr="00183F91" w:rsidRDefault="006D32D8" w:rsidP="006D32D8">
      <w:pPr>
        <w:spacing w:after="0" w:line="240" w:lineRule="auto"/>
        <w:ind w:left="11"/>
        <w:rPr>
          <w:rFonts w:asciiTheme="minorHAnsi" w:eastAsia="Times New Roman" w:hAnsiTheme="minorHAnsi" w:cs="Times New Roman"/>
        </w:rPr>
      </w:pPr>
      <w:r w:rsidRPr="00183F91">
        <w:rPr>
          <w:rFonts w:asciiTheme="minorHAnsi" w:eastAsia="Times New Roman" w:hAnsiTheme="minorHAnsi" w:cs="Times New Roman"/>
        </w:rPr>
        <w:t>(</w:t>
      </w:r>
      <w:r w:rsidRPr="00183F91">
        <w:rPr>
          <w:rFonts w:asciiTheme="minorHAnsi" w:eastAsia="Times New Roman" w:hAnsiTheme="minorHAnsi" w:cs="Times New Roman"/>
          <w:i/>
        </w:rPr>
        <w:t>proszę zaznaczyć „X” jeżeli kryterium  jest  spełnione)</w:t>
      </w:r>
    </w:p>
    <w:tbl>
      <w:tblPr>
        <w:tblStyle w:val="TableGrid"/>
        <w:tblW w:w="9746" w:type="dxa"/>
        <w:tblInd w:w="29" w:type="dxa"/>
        <w:tblCellMar>
          <w:top w:w="51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7096"/>
        <w:gridCol w:w="708"/>
      </w:tblGrid>
      <w:tr w:rsidR="006D32D8" w:rsidRPr="00183F91" w:rsidTr="000F5D76">
        <w:trPr>
          <w:trHeight w:val="567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a.)  nauczyciel 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w zawodzie, w którym opracowywany będzie arkusz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rPr>
                <w:rFonts w:asciiTheme="minorHAnsi" w:hAnsiTheme="minorHAnsi"/>
              </w:rPr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w zawodzie pokrewnym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b)  ukończone studia podyplomowe z pomiaru dydaktycznego lub kurs (minimum 40 godzin)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F9778B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c)  tworzenie materiałów egzaminacyjnych do części pisemnej i/lub praktycznej egzaminu      potwierdzającego kwalifikacje w zawodzie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d)  opracowanie informatorów o egzaminie potwierdzającym kwalifikacje w zawodzie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e)  koordynowanie pracy zespołu autorów opracowujących materiały egzaminacyjne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f)  recenzowanie materiałów egzaminacyjnych do egzaminu zawodowego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g)  udział w standaryzacji materiałów egzaminacyjnych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right="212"/>
              <w:rPr>
                <w:rFonts w:asciiTheme="minorHAnsi" w:eastAsia="Times New Roman" w:hAnsiTheme="minorHAnsi" w:cs="Times New Roman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>h)  obsługa programu komputerowego właściwego dla wybranego zawodu,</w:t>
            </w:r>
          </w:p>
          <w:p w:rsidR="006D32D8" w:rsidRPr="00183F91" w:rsidRDefault="006D32D8" w:rsidP="00F9778B">
            <w:pPr>
              <w:ind w:right="2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jeśli tak, to proszę wpisać nazwę programu ……………………………………….............……….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6D32D8" w:rsidRPr="00183F91" w:rsidTr="000F5D76">
        <w:trPr>
          <w:trHeight w:val="56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i)  wpis do ewidencji egzaminatorów egzaminu potwierdzającego kwalifikacje w zawodzie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D8" w:rsidRPr="00183F91" w:rsidRDefault="006D32D8" w:rsidP="00F9778B">
            <w:pPr>
              <w:ind w:left="12"/>
              <w:rPr>
                <w:rFonts w:asciiTheme="minorHAnsi" w:hAnsiTheme="minorHAnsi"/>
              </w:rPr>
            </w:pPr>
            <w:r w:rsidRPr="00183F91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6D32D8" w:rsidRPr="00183F91" w:rsidRDefault="006D32D8" w:rsidP="00EA16B9">
      <w:pPr>
        <w:spacing w:after="106"/>
        <w:ind w:left="14"/>
        <w:jc w:val="both"/>
        <w:rPr>
          <w:rFonts w:asciiTheme="minorHAnsi" w:hAnsiTheme="minorHAnsi"/>
        </w:rPr>
      </w:pPr>
      <w:r w:rsidRPr="00183F91">
        <w:rPr>
          <w:rFonts w:asciiTheme="minorHAnsi" w:eastAsia="Times New Roman" w:hAnsiTheme="minorHAnsi" w:cs="Times New Roman"/>
          <w:b/>
        </w:rPr>
        <w:t xml:space="preserve"> </w:t>
      </w:r>
      <w:r w:rsidRPr="00183F91">
        <w:rPr>
          <w:rFonts w:asciiTheme="minorHAnsi" w:eastAsia="Times New Roman" w:hAnsiTheme="minorHAnsi" w:cs="Times New Roman"/>
          <w:b/>
          <w:i/>
        </w:rPr>
        <w:t xml:space="preserve">*) niepotrzebne skreślić </w:t>
      </w:r>
    </w:p>
    <w:p w:rsidR="00EA16B9" w:rsidRPr="00EA16B9" w:rsidRDefault="00EA16B9" w:rsidP="00EA16B9">
      <w:pPr>
        <w:jc w:val="both"/>
        <w:rPr>
          <w:rFonts w:asciiTheme="minorHAnsi" w:eastAsiaTheme="minorEastAsia" w:hAnsiTheme="minorHAnsi" w:cstheme="minorBidi"/>
          <w:noProof/>
          <w:color w:val="auto"/>
          <w:sz w:val="16"/>
          <w:szCs w:val="16"/>
        </w:rPr>
      </w:pPr>
      <w:r w:rsidRPr="00EA16B9">
        <w:rPr>
          <w:rFonts w:eastAsiaTheme="minorEastAsia"/>
          <w:noProof/>
          <w:color w:val="auto"/>
          <w:sz w:val="16"/>
          <w:szCs w:val="16"/>
        </w:rPr>
        <w:t xml:space="preserve">Uprzejmie informujemy, że 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– RODO), administratorem Pani/Pana danych osobowych jest Okręgowa Komisja Egzaminacyjna z siedzibą w Warszawie przy ul. Plac Europejski 3, 00-844 Warszawa. Ponadto informujemy, że obowiązek informacyjny wynikający z przepisów RODO został spełniony poprzez zamieszczenie stosownych klauzul na stronie internetowej: </w:t>
      </w:r>
      <w:hyperlink r:id="rId5" w:history="1">
        <w:r w:rsidRPr="00EA16B9">
          <w:rPr>
            <w:rStyle w:val="Hipercze"/>
            <w:rFonts w:eastAsiaTheme="minorEastAsia"/>
            <w:noProof/>
            <w:color w:val="auto"/>
            <w:sz w:val="16"/>
            <w:szCs w:val="16"/>
          </w:rPr>
          <w:t>http://bip.oke.waw.pl</w:t>
        </w:r>
      </w:hyperlink>
      <w:r w:rsidRPr="00EA16B9">
        <w:rPr>
          <w:rFonts w:eastAsiaTheme="minorEastAsia"/>
          <w:noProof/>
          <w:color w:val="auto"/>
          <w:sz w:val="16"/>
          <w:szCs w:val="16"/>
        </w:rPr>
        <w:t xml:space="preserve"> w zakładce „RODO”.</w:t>
      </w:r>
    </w:p>
    <w:p w:rsidR="00EA16B9" w:rsidRDefault="00EA16B9" w:rsidP="00EA16B9">
      <w:pPr>
        <w:spacing w:after="0" w:line="240" w:lineRule="auto"/>
        <w:jc w:val="both"/>
        <w:rPr>
          <w:rFonts w:asciiTheme="minorHAnsi" w:hAnsiTheme="minorHAnsi"/>
        </w:rPr>
      </w:pPr>
    </w:p>
    <w:p w:rsidR="00EA16B9" w:rsidRDefault="00EA16B9" w:rsidP="00EA16B9">
      <w:pPr>
        <w:spacing w:after="0" w:line="240" w:lineRule="auto"/>
        <w:jc w:val="both"/>
        <w:rPr>
          <w:rFonts w:asciiTheme="minorHAnsi" w:hAnsiTheme="minorHAnsi"/>
        </w:rPr>
      </w:pPr>
    </w:p>
    <w:p w:rsidR="00EA16B9" w:rsidRPr="00183F91" w:rsidRDefault="00EA16B9" w:rsidP="00EA16B9">
      <w:pPr>
        <w:spacing w:after="0" w:line="240" w:lineRule="auto"/>
        <w:jc w:val="both"/>
        <w:rPr>
          <w:rFonts w:asciiTheme="minorHAnsi" w:hAnsiTheme="minorHAnsi"/>
        </w:rPr>
      </w:pPr>
    </w:p>
    <w:p w:rsidR="006D32D8" w:rsidRPr="00183F91" w:rsidRDefault="006D32D8" w:rsidP="006D32D8">
      <w:pPr>
        <w:tabs>
          <w:tab w:val="center" w:pos="1430"/>
          <w:tab w:val="center" w:pos="2138"/>
          <w:tab w:val="center" w:pos="2847"/>
          <w:tab w:val="center" w:pos="4971"/>
          <w:tab w:val="center" w:pos="6935"/>
          <w:tab w:val="center" w:pos="8512"/>
        </w:tabs>
        <w:spacing w:after="0" w:line="240" w:lineRule="auto"/>
        <w:rPr>
          <w:rFonts w:asciiTheme="minorHAnsi" w:eastAsia="Tahoma" w:hAnsiTheme="minorHAnsi" w:cs="Tahoma"/>
        </w:rPr>
      </w:pPr>
    </w:p>
    <w:p w:rsidR="00B7610B" w:rsidRPr="006D32D8" w:rsidRDefault="006D32D8" w:rsidP="00EA16B9">
      <w:pPr>
        <w:spacing w:after="0" w:line="240" w:lineRule="auto"/>
        <w:rPr>
          <w:b/>
        </w:rPr>
      </w:pPr>
      <w:r w:rsidRPr="00183F91">
        <w:rPr>
          <w:rFonts w:asciiTheme="minorHAnsi" w:eastAsia="Tahoma" w:hAnsiTheme="minorHAnsi" w:cs="Tahoma"/>
        </w:rPr>
        <w:t xml:space="preserve">………………………………………………………….                     </w:t>
      </w:r>
      <w:r>
        <w:rPr>
          <w:rFonts w:asciiTheme="minorHAnsi" w:eastAsia="Tahoma" w:hAnsiTheme="minorHAnsi" w:cs="Tahoma"/>
        </w:rPr>
        <w:tab/>
      </w:r>
      <w:r w:rsidRPr="00183F91">
        <w:rPr>
          <w:rFonts w:asciiTheme="minorHAnsi" w:eastAsia="Tahoma" w:hAnsiTheme="minorHAnsi" w:cs="Tahoma"/>
        </w:rPr>
        <w:t xml:space="preserve">   </w:t>
      </w:r>
      <w:r w:rsidRPr="00183F91">
        <w:rPr>
          <w:rFonts w:asciiTheme="minorHAnsi" w:eastAsia="Tahoma" w:hAnsiTheme="minorHAnsi" w:cs="Tahoma"/>
        </w:rPr>
        <w:tab/>
        <w:t xml:space="preserve"> ………………….……………………….………… </w:t>
      </w:r>
      <w:r w:rsidRPr="00C84B90">
        <w:rPr>
          <w:rFonts w:asciiTheme="minorHAnsi" w:eastAsia="Tahoma" w:hAnsiTheme="minorHAnsi" w:cs="Tahoma"/>
          <w:sz w:val="18"/>
          <w:szCs w:val="18"/>
        </w:rPr>
        <w:tab/>
        <w:t>miejscowość i data</w:t>
      </w:r>
      <w:r w:rsidRPr="00C84B90">
        <w:rPr>
          <w:rFonts w:asciiTheme="minorHAnsi" w:eastAsia="Tahoma" w:hAnsiTheme="minorHAnsi" w:cs="Tahoma"/>
          <w:sz w:val="18"/>
          <w:szCs w:val="18"/>
        </w:rPr>
        <w:tab/>
      </w:r>
      <w:r w:rsidRPr="00C84B90">
        <w:rPr>
          <w:rFonts w:asciiTheme="minorHAnsi" w:eastAsia="Tahoma" w:hAnsiTheme="minorHAnsi" w:cs="Tahoma"/>
          <w:sz w:val="18"/>
          <w:szCs w:val="18"/>
        </w:rPr>
        <w:tab/>
      </w:r>
      <w:r w:rsidR="00EA16B9">
        <w:rPr>
          <w:rFonts w:asciiTheme="minorHAnsi" w:eastAsia="Tahoma" w:hAnsiTheme="minorHAnsi" w:cs="Tahoma"/>
          <w:sz w:val="18"/>
          <w:szCs w:val="18"/>
        </w:rPr>
        <w:tab/>
      </w:r>
      <w:r w:rsidR="00EA16B9">
        <w:rPr>
          <w:rFonts w:asciiTheme="minorHAnsi" w:eastAsia="Tahoma" w:hAnsiTheme="minorHAnsi" w:cs="Tahoma"/>
          <w:sz w:val="18"/>
          <w:szCs w:val="18"/>
        </w:rPr>
        <w:tab/>
      </w:r>
      <w:r w:rsidR="00EA16B9">
        <w:rPr>
          <w:rFonts w:asciiTheme="minorHAnsi" w:eastAsia="Tahoma" w:hAnsiTheme="minorHAnsi" w:cs="Tahoma"/>
          <w:sz w:val="18"/>
          <w:szCs w:val="18"/>
        </w:rPr>
        <w:tab/>
      </w:r>
      <w:r w:rsidR="00EA16B9">
        <w:rPr>
          <w:rFonts w:asciiTheme="minorHAnsi" w:eastAsia="Tahoma" w:hAnsiTheme="minorHAnsi" w:cs="Tahoma"/>
          <w:sz w:val="18"/>
          <w:szCs w:val="18"/>
        </w:rPr>
        <w:tab/>
      </w:r>
      <w:r w:rsidR="00EA16B9">
        <w:rPr>
          <w:rFonts w:asciiTheme="minorHAnsi" w:eastAsia="Tahoma" w:hAnsiTheme="minorHAnsi" w:cs="Tahoma"/>
          <w:sz w:val="18"/>
          <w:szCs w:val="18"/>
        </w:rPr>
        <w:tab/>
        <w:t>czytelny podpis</w:t>
      </w:r>
    </w:p>
    <w:sectPr w:rsidR="00B7610B" w:rsidRPr="006D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6FCA"/>
    <w:multiLevelType w:val="hybridMultilevel"/>
    <w:tmpl w:val="03FA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D8"/>
    <w:rsid w:val="000C6665"/>
    <w:rsid w:val="000F5D76"/>
    <w:rsid w:val="003C3FD6"/>
    <w:rsid w:val="006D32D8"/>
    <w:rsid w:val="009317BE"/>
    <w:rsid w:val="00B36A1F"/>
    <w:rsid w:val="00B7610B"/>
    <w:rsid w:val="00CE464F"/>
    <w:rsid w:val="00E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1A32"/>
  <w15:chartTrackingRefBased/>
  <w15:docId w15:val="{694A4EDB-76C7-4B8E-9E7C-47CA937E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2D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D32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32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1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oke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honorata.p</dc:creator>
  <cp:keywords/>
  <dc:description/>
  <cp:lastModifiedBy>honorata.p</cp:lastModifiedBy>
  <cp:revision>7</cp:revision>
  <dcterms:created xsi:type="dcterms:W3CDTF">2019-07-19T07:34:00Z</dcterms:created>
  <dcterms:modified xsi:type="dcterms:W3CDTF">2019-07-19T08:18:00Z</dcterms:modified>
</cp:coreProperties>
</file>